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3" w:rsidRDefault="003B1223">
      <w:pPr>
        <w:spacing w:after="17"/>
        <w:ind w:left="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0B93" w:rsidRDefault="003B12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0B93" w:rsidRDefault="003B12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0B93" w:rsidRDefault="003B12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0B93" w:rsidRDefault="003B1223">
      <w:pPr>
        <w:spacing w:after="22"/>
        <w:ind w:left="338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Al Dirigente Scolastico  </w:t>
      </w:r>
    </w:p>
    <w:p w:rsidR="00980B93" w:rsidRDefault="003B1223">
      <w:pPr>
        <w:spacing w:after="3" w:line="249" w:lineRule="auto"/>
        <w:ind w:left="5399" w:right="139" w:hanging="10"/>
      </w:pPr>
      <w:r>
        <w:rPr>
          <w:rFonts w:ascii="Times New Roman" w:eastAsia="Times New Roman" w:hAnsi="Times New Roman" w:cs="Times New Roman"/>
          <w:sz w:val="24"/>
        </w:rPr>
        <w:t xml:space="preserve">Istituto Comprensivo Statale “G. </w:t>
      </w:r>
      <w:proofErr w:type="spellStart"/>
      <w:r>
        <w:rPr>
          <w:rFonts w:ascii="Times New Roman" w:eastAsia="Times New Roman" w:hAnsi="Times New Roman" w:cs="Times New Roman"/>
          <w:sz w:val="24"/>
        </w:rPr>
        <w:t>Gabrieli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M I R A N O (VE) </w:t>
      </w:r>
    </w:p>
    <w:p w:rsidR="00980B93" w:rsidRDefault="003B1223">
      <w:pPr>
        <w:spacing w:after="10"/>
        <w:ind w:left="4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80B93" w:rsidRDefault="003B12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0B93" w:rsidRDefault="003B1223">
      <w:pPr>
        <w:tabs>
          <w:tab w:val="right" w:pos="9643"/>
        </w:tabs>
        <w:spacing w:after="5" w:line="269" w:lineRule="auto"/>
      </w:pPr>
      <w:r>
        <w:rPr>
          <w:rFonts w:ascii="Times New Roman" w:eastAsia="Times New Roman" w:hAnsi="Times New Roman" w:cs="Times New Roman"/>
        </w:rPr>
        <w:t xml:space="preserve">Il / </w:t>
      </w:r>
      <w:proofErr w:type="gramStart"/>
      <w:r>
        <w:rPr>
          <w:rFonts w:ascii="Times New Roman" w:eastAsia="Times New Roman" w:hAnsi="Times New Roman" w:cs="Times New Roman"/>
        </w:rPr>
        <w:t xml:space="preserve">la 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…… </w:t>
      </w:r>
      <w:r>
        <w:rPr>
          <w:rFonts w:ascii="Times New Roman" w:eastAsia="Times New Roman" w:hAnsi="Times New Roman" w:cs="Times New Roman"/>
        </w:rPr>
        <w:tab/>
        <w:t xml:space="preserve"> ................................................................................................................................   </w:t>
      </w:r>
    </w:p>
    <w:p w:rsidR="00980B93" w:rsidRDefault="003B1223">
      <w:pPr>
        <w:spacing w:after="149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980B93" w:rsidRDefault="003B1223">
      <w:pPr>
        <w:spacing w:after="5" w:line="26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In servizio c/o questo </w:t>
      </w:r>
      <w:proofErr w:type="gramStart"/>
      <w:r>
        <w:rPr>
          <w:rFonts w:ascii="Times New Roman" w:eastAsia="Times New Roman" w:hAnsi="Times New Roman" w:cs="Times New Roman"/>
        </w:rPr>
        <w:t>Istituto  in</w:t>
      </w:r>
      <w:proofErr w:type="gramEnd"/>
      <w:r>
        <w:rPr>
          <w:rFonts w:ascii="Times New Roman" w:eastAsia="Times New Roman" w:hAnsi="Times New Roman" w:cs="Times New Roman"/>
        </w:rPr>
        <w:t xml:space="preserve"> qualità di  </w:t>
      </w:r>
      <w:r>
        <w:rPr>
          <w:rFonts w:ascii="Webdings" w:eastAsia="Webdings" w:hAnsi="Webdings" w:cs="Webdings"/>
        </w:rPr>
        <w:t></w:t>
      </w:r>
      <w:r>
        <w:rPr>
          <w:rFonts w:ascii="Times New Roman" w:eastAsia="Times New Roman" w:hAnsi="Times New Roman" w:cs="Times New Roman"/>
        </w:rPr>
        <w:t xml:space="preserve"> COLLABORATORE SCOLASTICO con incarico a   T.I. </w:t>
      </w:r>
      <w:r>
        <w:rPr>
          <w:rFonts w:ascii="Webdings" w:eastAsia="Webdings" w:hAnsi="Webdings" w:cs="Webdings"/>
        </w:rPr>
        <w:t></w:t>
      </w:r>
      <w:r>
        <w:rPr>
          <w:rFonts w:ascii="Times New Roman" w:eastAsia="Times New Roman" w:hAnsi="Times New Roman" w:cs="Times New Roman"/>
        </w:rPr>
        <w:t xml:space="preserve">   T.D. </w:t>
      </w:r>
      <w:r>
        <w:rPr>
          <w:rFonts w:ascii="Webdings" w:eastAsia="Webdings" w:hAnsi="Webdings" w:cs="Webdings"/>
        </w:rPr>
        <w:t></w:t>
      </w:r>
      <w:r>
        <w:rPr>
          <w:rFonts w:ascii="Times New Roman" w:eastAsia="Times New Roman" w:hAnsi="Times New Roman" w:cs="Times New Roman"/>
        </w:rPr>
        <w:t xml:space="preserve"> </w:t>
      </w:r>
    </w:p>
    <w:p w:rsidR="00980B93" w:rsidRDefault="003B122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80B93" w:rsidRDefault="003B1223">
      <w:pPr>
        <w:pStyle w:val="Titolo1"/>
        <w:numPr>
          <w:ilvl w:val="0"/>
          <w:numId w:val="0"/>
        </w:numPr>
      </w:pPr>
      <w:r>
        <w:t>PREMESSO</w:t>
      </w:r>
      <w:r>
        <w:rPr>
          <w:b w:val="0"/>
          <w:u w:val="none"/>
        </w:rPr>
        <w:t xml:space="preserve">    </w:t>
      </w:r>
    </w:p>
    <w:p w:rsidR="00980B93" w:rsidRDefault="003B1223">
      <w:pPr>
        <w:spacing w:after="0"/>
      </w:pPr>
      <w:r>
        <w:rPr>
          <w:rFonts w:ascii="Times New Roman" w:eastAsia="Times New Roman" w:hAnsi="Times New Roman" w:cs="Times New Roman"/>
        </w:rPr>
        <w:t xml:space="preserve">    </w:t>
      </w:r>
    </w:p>
    <w:p w:rsidR="00980B93" w:rsidRDefault="003B1223">
      <w:pPr>
        <w:spacing w:after="5" w:line="269" w:lineRule="auto"/>
        <w:ind w:left="989" w:hanging="10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AVERE DIRITTO AI </w:t>
      </w:r>
      <w:proofErr w:type="gramStart"/>
      <w:r>
        <w:rPr>
          <w:rFonts w:ascii="Times New Roman" w:eastAsia="Times New Roman" w:hAnsi="Times New Roman" w:cs="Times New Roman"/>
        </w:rPr>
        <w:t>BENEFICI  DELLA</w:t>
      </w:r>
      <w:proofErr w:type="gramEnd"/>
      <w:r>
        <w:rPr>
          <w:rFonts w:ascii="Times New Roman" w:eastAsia="Times New Roman" w:hAnsi="Times New Roman" w:cs="Times New Roman"/>
        </w:rPr>
        <w:t xml:space="preserve"> LEGGE 53/20000 </w:t>
      </w:r>
    </w:p>
    <w:p w:rsidR="00980B93" w:rsidRDefault="003B1223">
      <w:pPr>
        <w:spacing w:after="5" w:line="269" w:lineRule="auto"/>
        <w:ind w:left="989" w:hanging="10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AVERE DIRITTO AI </w:t>
      </w:r>
      <w:proofErr w:type="gramStart"/>
      <w:r>
        <w:rPr>
          <w:rFonts w:ascii="Times New Roman" w:eastAsia="Times New Roman" w:hAnsi="Times New Roman" w:cs="Times New Roman"/>
        </w:rPr>
        <w:t>BENEFICI  DELLA</w:t>
      </w:r>
      <w:proofErr w:type="gramEnd"/>
      <w:r>
        <w:rPr>
          <w:rFonts w:ascii="Times New Roman" w:eastAsia="Times New Roman" w:hAnsi="Times New Roman" w:cs="Times New Roman"/>
        </w:rPr>
        <w:t xml:space="preserve"> LEGGE 104/92 </w:t>
      </w:r>
    </w:p>
    <w:p w:rsidR="00980B93" w:rsidRDefault="003B1223">
      <w:pPr>
        <w:spacing w:after="5" w:line="269" w:lineRule="auto"/>
        <w:ind w:left="1399" w:hanging="420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TROVARSI IN GRAVI SITUAZIONI PERSONALI, FAMILIARI E/I DI SALUTE, OGGETTIVAMENTE DIMOSTRABILI E DOCUMENTABILI </w:t>
      </w:r>
    </w:p>
    <w:p w:rsidR="00980B93" w:rsidRDefault="003B1223">
      <w:pPr>
        <w:spacing w:after="167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980B93" w:rsidRDefault="003B1223" w:rsidP="00AB6D13">
      <w:pPr>
        <w:spacing w:after="0" w:line="225" w:lineRule="auto"/>
        <w:ind w:right="13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CONSIDERATO</w:t>
      </w:r>
      <w:r>
        <w:rPr>
          <w:rFonts w:ascii="Times New Roman" w:eastAsia="Times New Roman" w:hAnsi="Times New Roman" w:cs="Times New Roman"/>
        </w:rPr>
        <w:t xml:space="preserve">  CHE</w:t>
      </w:r>
      <w:proofErr w:type="gramEnd"/>
      <w:r>
        <w:rPr>
          <w:rFonts w:ascii="Times New Roman" w:eastAsia="Times New Roman" w:hAnsi="Times New Roman" w:cs="Times New Roman"/>
        </w:rPr>
        <w:t xml:space="preserve"> ALL’ISTITUTO E’ APPLICABILE LA RIDUZIONE A 35 ORE </w:t>
      </w:r>
      <w:r w:rsidR="00AB6D13">
        <w:rPr>
          <w:rFonts w:ascii="Times New Roman" w:eastAsia="Times New Roman" w:hAnsi="Times New Roman" w:cs="Times New Roman"/>
        </w:rPr>
        <w:t xml:space="preserve">SETTIMANALI,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AD ECCEZIONE DELLA SCUOLA SECONDARIA DI I° GRADIO DI SCALTENIGO </w:t>
      </w:r>
    </w:p>
    <w:p w:rsidR="00980B93" w:rsidRDefault="003B1223">
      <w:pPr>
        <w:spacing w:after="143"/>
        <w:ind w:left="17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980B93" w:rsidRDefault="003B1223">
      <w:pPr>
        <w:pStyle w:val="Titolo1"/>
        <w:ind w:left="233" w:right="3" w:hanging="233"/>
        <w:jc w:val="center"/>
      </w:pPr>
      <w:r>
        <w:rPr>
          <w:sz w:val="24"/>
          <w:u w:val="none"/>
        </w:rPr>
        <w:t xml:space="preserve">H I E D E </w:t>
      </w:r>
    </w:p>
    <w:p w:rsidR="00980B93" w:rsidRDefault="003B1223">
      <w:pPr>
        <w:spacing w:after="0"/>
        <w:ind w:left="42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782" w:type="dxa"/>
        <w:tblInd w:w="-108" w:type="dxa"/>
        <w:tblCellMar>
          <w:top w:w="9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808"/>
        <w:gridCol w:w="6974"/>
      </w:tblGrid>
      <w:tr w:rsidR="00980B93">
        <w:trPr>
          <w:trHeight w:val="28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0B93" w:rsidRDefault="003B1223">
            <w:pPr>
              <w:ind w:left="44"/>
              <w:jc w:val="center"/>
            </w:pPr>
            <w:r>
              <w:rPr>
                <w:rFonts w:ascii="Impact" w:eastAsia="Impact" w:hAnsi="Impact" w:cs="Impact"/>
                <w:sz w:val="56"/>
              </w:rPr>
              <w:t xml:space="preserve"> </w:t>
            </w:r>
          </w:p>
          <w:p w:rsidR="00980B93" w:rsidRDefault="003B1223">
            <w:pPr>
              <w:ind w:left="44"/>
              <w:jc w:val="center"/>
            </w:pPr>
            <w:r>
              <w:rPr>
                <w:rFonts w:ascii="Impact" w:eastAsia="Impact" w:hAnsi="Impact" w:cs="Impact"/>
                <w:sz w:val="56"/>
              </w:rPr>
              <w:t xml:space="preserve"> </w:t>
            </w:r>
          </w:p>
          <w:p w:rsidR="00980B93" w:rsidRDefault="003B12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ORARIO  DI LAVORO</w:t>
            </w:r>
            <w:r>
              <w:rPr>
                <w:rFonts w:ascii="Impact" w:eastAsia="Impact" w:hAnsi="Impact" w:cs="Impact"/>
                <w:sz w:val="52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3B1223">
            <w:pPr>
              <w:spacing w:after="134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:rsidR="00980B93" w:rsidRDefault="003B1223">
            <w:pPr>
              <w:spacing w:line="237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ORARIO DI 7 ORE </w:t>
            </w:r>
            <w:r>
              <w:rPr>
                <w:rFonts w:ascii="Times New Roman" w:eastAsia="Times New Roman" w:hAnsi="Times New Roman" w:cs="Times New Roman"/>
              </w:rPr>
              <w:t>con giorno di riposo SABATO in quanto l’Istituto attua l’erogazione del servizio su 5 gg. alla settimana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DALLE ORE 07.30    ALLE ORE 14.30 </w:t>
            </w:r>
          </w:p>
          <w:p w:rsidR="00980B93" w:rsidRDefault="003B1223">
            <w:pPr>
              <w:spacing w:after="141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:rsidR="00980B93" w:rsidRDefault="003B1223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(è utilizzata la riduzione oraria quale budget di n. 1 ora da usufruire nella giornata di sabato)    </w:t>
            </w:r>
          </w:p>
          <w:p w:rsidR="00980B93" w:rsidRDefault="003B1223">
            <w:pPr>
              <w:spacing w:after="196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:rsidR="00980B93" w:rsidRDefault="003B1223">
            <w:pPr>
              <w:spacing w:after="9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SERVIZIO POMERIDIANO </w:t>
            </w:r>
          </w:p>
          <w:p w:rsidR="00980B93" w:rsidRDefault="003B1223"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DALLE ORE 11.30    ALLE ORE 18.30 </w:t>
            </w:r>
          </w:p>
          <w:p w:rsidR="00980B93" w:rsidRDefault="003B1223">
            <w:pPr>
              <w:ind w:right="781"/>
            </w:pPr>
            <w:r>
              <w:rPr>
                <w:rFonts w:ascii="Times New Roman" w:eastAsia="Times New Roman" w:hAnsi="Times New Roman" w:cs="Times New Roman"/>
              </w:rPr>
              <w:t xml:space="preserve">In caso di sospensione dell’attività didattica l’orario è il seguente: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DALLE ORE 07.30    ALLE ORE 14.42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0B93">
        <w:trPr>
          <w:trHeight w:val="253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0B93" w:rsidRDefault="003B1223">
            <w:pPr>
              <w:ind w:left="4"/>
            </w:pPr>
            <w:r>
              <w:rPr>
                <w:rFonts w:ascii="Courier New" w:eastAsia="Courier New" w:hAnsi="Courier New" w:cs="Courier New"/>
                <w:b/>
                <w:i/>
                <w:sz w:val="20"/>
              </w:rPr>
              <w:lastRenderedPageBreak/>
              <w:t xml:space="preserve"> </w:t>
            </w:r>
          </w:p>
          <w:p w:rsidR="00980B93" w:rsidRDefault="003B1223">
            <w:pPr>
              <w:spacing w:after="78"/>
              <w:ind w:left="4"/>
            </w:pPr>
            <w:r>
              <w:rPr>
                <w:rFonts w:ascii="Courier New" w:eastAsia="Courier New" w:hAnsi="Courier New" w:cs="Courier New"/>
                <w:b/>
                <w:i/>
                <w:sz w:val="20"/>
              </w:rPr>
              <w:t xml:space="preserve"> </w:t>
            </w:r>
          </w:p>
          <w:p w:rsidR="00980B93" w:rsidRDefault="003B1223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980B93" w:rsidRDefault="003B1223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980B93" w:rsidRDefault="003B122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PLESSI</w:t>
            </w:r>
            <w:r>
              <w:rPr>
                <w:rFonts w:ascii="Courier New" w:eastAsia="Courier New" w:hAnsi="Courier New" w:cs="Courier New"/>
                <w:b/>
                <w:i/>
                <w:sz w:val="28"/>
                <w:vertAlign w:val="subscript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3B1223">
            <w:pPr>
              <w:spacing w:after="18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:rsidR="00980B93" w:rsidRDefault="003B1223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Plesso Manzoni Ballò </w:t>
            </w:r>
          </w:p>
          <w:p w:rsidR="00980B93" w:rsidRDefault="003B1223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Plesso Carducci Scaltenigo </w:t>
            </w:r>
          </w:p>
          <w:p w:rsidR="00980B93" w:rsidRDefault="003B1223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Secondaria Scaltenigo  </w:t>
            </w:r>
          </w:p>
          <w:p w:rsidR="00980B93" w:rsidRDefault="003B1223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Secondaria “Leonardo da Vinci” </w:t>
            </w:r>
          </w:p>
          <w:p w:rsidR="00980B93" w:rsidRDefault="003B1223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Plesso “Dante Alighieri” Mirano  </w:t>
            </w:r>
          </w:p>
          <w:p w:rsidR="00980B93" w:rsidRDefault="003B1223">
            <w:pPr>
              <w:spacing w:after="4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Plesso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Pellico  Campocroce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80B93" w:rsidRDefault="003B1223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Infanzia W. Ferrari </w:t>
            </w:r>
          </w:p>
          <w:p w:rsidR="00980B93" w:rsidRDefault="003B122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Infanzia Meneghetti </w:t>
            </w:r>
          </w:p>
          <w:p w:rsidR="00980B93" w:rsidRDefault="003B1223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980B93" w:rsidRDefault="003B1223">
      <w:pPr>
        <w:spacing w:after="28"/>
      </w:pPr>
      <w:r>
        <w:rPr>
          <w:rFonts w:ascii="Arial" w:eastAsia="Arial" w:hAnsi="Arial" w:cs="Arial"/>
          <w:sz w:val="20"/>
        </w:rPr>
        <w:t xml:space="preserve"> </w:t>
      </w:r>
    </w:p>
    <w:p w:rsidR="00980B93" w:rsidRDefault="003B1223">
      <w:pPr>
        <w:spacing w:after="8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L’assegnazione ai plessi del personale sarà disposta dal Dirigente Scolastico. </w:t>
      </w:r>
    </w:p>
    <w:p w:rsidR="00980B93" w:rsidRDefault="003B1223">
      <w:pPr>
        <w:spacing w:after="8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Quanto sopra ove possibile e compatibilmente con l'orario di servizio ed il piano delle attività   adottato dall'istituto. </w:t>
      </w:r>
    </w:p>
    <w:p w:rsidR="00980B93" w:rsidRDefault="003B12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0B93" w:rsidRDefault="003B1223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0B93" w:rsidRDefault="003B1223" w:rsidP="003B1223">
      <w:pPr>
        <w:spacing w:after="3" w:line="249" w:lineRule="auto"/>
        <w:ind w:left="-5" w:right="139" w:hanging="10"/>
      </w:pPr>
      <w:r>
        <w:rPr>
          <w:rFonts w:ascii="Times New Roman" w:eastAsia="Times New Roman" w:hAnsi="Times New Roman" w:cs="Times New Roman"/>
          <w:sz w:val="24"/>
        </w:rPr>
        <w:t>Mirano, …………………                                                     il/</w:t>
      </w:r>
      <w:proofErr w:type="gramStart"/>
      <w:r>
        <w:rPr>
          <w:rFonts w:ascii="Times New Roman" w:eastAsia="Times New Roman" w:hAnsi="Times New Roman" w:cs="Times New Roman"/>
          <w:sz w:val="24"/>
        </w:rPr>
        <w:t>la  richiedente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…………………….</w:t>
      </w:r>
    </w:p>
    <w:sectPr w:rsidR="00980B93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1A4"/>
    <w:multiLevelType w:val="hybridMultilevel"/>
    <w:tmpl w:val="C7604FB8"/>
    <w:lvl w:ilvl="0" w:tplc="D4DA2B38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48912">
      <w:start w:val="1"/>
      <w:numFmt w:val="lowerLetter"/>
      <w:lvlText w:val="%2"/>
      <w:lvlJc w:val="left"/>
      <w:pPr>
        <w:ind w:left="5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2DCD6">
      <w:start w:val="1"/>
      <w:numFmt w:val="lowerRoman"/>
      <w:lvlText w:val="%3"/>
      <w:lvlJc w:val="left"/>
      <w:pPr>
        <w:ind w:left="5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6E2D6">
      <w:start w:val="1"/>
      <w:numFmt w:val="decimal"/>
      <w:lvlText w:val="%4"/>
      <w:lvlJc w:val="left"/>
      <w:pPr>
        <w:ind w:left="6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66B2E">
      <w:start w:val="1"/>
      <w:numFmt w:val="lowerLetter"/>
      <w:lvlText w:val="%5"/>
      <w:lvlJc w:val="left"/>
      <w:pPr>
        <w:ind w:left="7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C207E">
      <w:start w:val="1"/>
      <w:numFmt w:val="lowerRoman"/>
      <w:lvlText w:val="%6"/>
      <w:lvlJc w:val="left"/>
      <w:pPr>
        <w:ind w:left="8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C2D42">
      <w:start w:val="1"/>
      <w:numFmt w:val="decimal"/>
      <w:lvlText w:val="%7"/>
      <w:lvlJc w:val="left"/>
      <w:pPr>
        <w:ind w:left="8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68C4E">
      <w:start w:val="1"/>
      <w:numFmt w:val="lowerLetter"/>
      <w:lvlText w:val="%8"/>
      <w:lvlJc w:val="left"/>
      <w:pPr>
        <w:ind w:left="9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42114">
      <w:start w:val="1"/>
      <w:numFmt w:val="lowerRoman"/>
      <w:lvlText w:val="%9"/>
      <w:lvlJc w:val="left"/>
      <w:pPr>
        <w:ind w:left="10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93"/>
    <w:rsid w:val="003B1223"/>
    <w:rsid w:val="00980B93"/>
    <w:rsid w:val="00A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04A1"/>
  <w15:docId w15:val="{1B2BDB8C-5E46-4E9A-BBF4-D35A8D0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D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2</cp:revision>
  <cp:lastPrinted>2024-05-02T06:39:00Z</cp:lastPrinted>
  <dcterms:created xsi:type="dcterms:W3CDTF">2024-05-02T06:39:00Z</dcterms:created>
  <dcterms:modified xsi:type="dcterms:W3CDTF">2024-05-02T06:39:00Z</dcterms:modified>
</cp:coreProperties>
</file>