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BE" w:rsidRDefault="005F66BE">
      <w:pPr>
        <w:rPr>
          <w:rFonts w:ascii="Times New Roman" w:hAnsi="Times New Roman" w:cs="Times New Roman"/>
          <w:b/>
          <w:sz w:val="40"/>
          <w:szCs w:val="40"/>
        </w:rPr>
      </w:pPr>
      <w:r w:rsidRPr="005F66BE">
        <w:rPr>
          <w:rFonts w:ascii="Times New Roman" w:hAnsi="Times New Roman" w:cs="Times New Roman"/>
          <w:b/>
          <w:sz w:val="40"/>
          <w:szCs w:val="40"/>
        </w:rPr>
        <w:t>DOCUMENTO RIASSUNTIVO DEL PERCORSO</w:t>
      </w:r>
    </w:p>
    <w:p w:rsidR="008C1830" w:rsidRDefault="00C73B7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F66BE" w:rsidRPr="005F66BE">
        <w:rPr>
          <w:rFonts w:ascii="Times New Roman" w:hAnsi="Times New Roman" w:cs="Times New Roman"/>
          <w:b/>
          <w:sz w:val="40"/>
          <w:szCs w:val="40"/>
        </w:rPr>
        <w:t>INDIVIDUALIZZATO PER DSA.</w:t>
      </w:r>
    </w:p>
    <w:p w:rsidR="007E5501" w:rsidRDefault="007E5501">
      <w:pPr>
        <w:rPr>
          <w:rFonts w:ascii="Times New Roman" w:hAnsi="Times New Roman" w:cs="Times New Roman"/>
          <w:b/>
          <w:sz w:val="40"/>
          <w:szCs w:val="40"/>
        </w:rPr>
      </w:pPr>
    </w:p>
    <w:p w:rsidR="00156378" w:rsidRPr="005F66BE" w:rsidRDefault="008C183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Riferimento:</w:t>
      </w:r>
    </w:p>
    <w:p w:rsidR="008C1830" w:rsidRDefault="008C1830" w:rsidP="008C18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icrosoft Sans Serif"/>
          <w:b/>
          <w:sz w:val="24"/>
          <w:szCs w:val="24"/>
        </w:rPr>
      </w:pPr>
      <w:r>
        <w:rPr>
          <w:rFonts w:ascii="Verdana" w:hAnsi="Verdana" w:cs="Microsoft Sans Serif"/>
          <w:b/>
          <w:sz w:val="24"/>
          <w:szCs w:val="24"/>
        </w:rPr>
        <w:t>Circolare n. 48 (</w:t>
      </w:r>
      <w:proofErr w:type="spellStart"/>
      <w:r>
        <w:rPr>
          <w:rFonts w:ascii="Verdana" w:hAnsi="Verdana" w:cs="Microsoft Sans Serif"/>
          <w:b/>
          <w:sz w:val="24"/>
          <w:szCs w:val="24"/>
        </w:rPr>
        <w:t>Prot</w:t>
      </w:r>
      <w:proofErr w:type="spellEnd"/>
      <w:r>
        <w:rPr>
          <w:rFonts w:ascii="Verdana" w:hAnsi="Verdana" w:cs="Microsoft Sans Serif"/>
          <w:b/>
          <w:sz w:val="24"/>
          <w:szCs w:val="24"/>
        </w:rPr>
        <w:t>. AOODGOS 3376)</w:t>
      </w:r>
      <w:r>
        <w:rPr>
          <w:rFonts w:ascii="Verdana" w:hAnsi="Verdana" w:cs="Microsoft Sans Serif"/>
          <w:sz w:val="24"/>
          <w:szCs w:val="24"/>
        </w:rPr>
        <w:t xml:space="preserve"> del </w:t>
      </w:r>
      <w:r>
        <w:rPr>
          <w:rFonts w:ascii="Verdana" w:hAnsi="Verdana" w:cs="Microsoft Sans Serif"/>
          <w:b/>
          <w:sz w:val="24"/>
          <w:szCs w:val="24"/>
        </w:rPr>
        <w:t>31 maggio 2012</w:t>
      </w:r>
      <w:r>
        <w:rPr>
          <w:rFonts w:ascii="Verdana" w:hAnsi="Verdana" w:cs="Microsoft Sans Serif"/>
          <w:sz w:val="24"/>
          <w:szCs w:val="24"/>
        </w:rPr>
        <w:t>, che ha per oggetto:</w:t>
      </w:r>
    </w:p>
    <w:p w:rsidR="008C1830" w:rsidRDefault="008C1830" w:rsidP="008C18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icrosoft Sans Serif"/>
          <w:b/>
          <w:sz w:val="24"/>
          <w:szCs w:val="24"/>
        </w:rPr>
      </w:pPr>
      <w:r>
        <w:rPr>
          <w:rFonts w:ascii="Verdana" w:hAnsi="Verdana" w:cs="Microsoft Sans Serif"/>
          <w:b/>
          <w:sz w:val="24"/>
          <w:szCs w:val="24"/>
          <w:u w:val="single"/>
        </w:rPr>
        <w:t>Esame di Stato conclusivo del primo ciclo di istruzione. Istruzioni a carattere permanente</w:t>
      </w:r>
      <w:r>
        <w:rPr>
          <w:rFonts w:ascii="Verdana" w:hAnsi="Verdana" w:cs="Microsoft Sans Serif"/>
          <w:b/>
          <w:sz w:val="24"/>
          <w:szCs w:val="24"/>
        </w:rPr>
        <w:t>:</w:t>
      </w:r>
    </w:p>
    <w:p w:rsidR="008C1830" w:rsidRDefault="008C1830" w:rsidP="008C18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icrosoft Sans Serif"/>
          <w:b/>
          <w:sz w:val="24"/>
          <w:szCs w:val="24"/>
        </w:rPr>
      </w:pPr>
    </w:p>
    <w:p w:rsidR="005F66BE" w:rsidRPr="005F66BE" w:rsidRDefault="008C183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ALUNNO/A</w:t>
      </w:r>
    </w:p>
    <w:p w:rsidR="005F66BE" w:rsidRDefault="005F66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NOME:</w:t>
      </w:r>
    </w:p>
    <w:p w:rsidR="005F66BE" w:rsidRDefault="005F66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COGNOME:</w:t>
      </w:r>
    </w:p>
    <w:p w:rsidR="005F66BE" w:rsidRDefault="005F66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CLASSE:</w:t>
      </w:r>
    </w:p>
    <w:p w:rsidR="005F66BE" w:rsidRDefault="005F66BE">
      <w:pPr>
        <w:rPr>
          <w:rFonts w:ascii="Times New Roman" w:hAnsi="Times New Roman" w:cs="Times New Roman"/>
          <w:b/>
          <w:sz w:val="32"/>
          <w:szCs w:val="32"/>
        </w:rPr>
      </w:pPr>
    </w:p>
    <w:p w:rsidR="005F66BE" w:rsidRDefault="005F66BE">
      <w:pPr>
        <w:rPr>
          <w:rFonts w:ascii="Times New Roman" w:hAnsi="Times New Roman" w:cs="Times New Roman"/>
          <w:sz w:val="28"/>
          <w:szCs w:val="28"/>
        </w:rPr>
      </w:pPr>
      <w:r w:rsidRPr="00C73B7D">
        <w:rPr>
          <w:rFonts w:ascii="Times New Roman" w:hAnsi="Times New Roman" w:cs="Times New Roman"/>
          <w:sz w:val="28"/>
          <w:szCs w:val="28"/>
        </w:rPr>
        <w:t>L’ALUNNO</w:t>
      </w:r>
      <w:r w:rsidR="008C183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C1830">
        <w:rPr>
          <w:rFonts w:ascii="Times New Roman" w:hAnsi="Times New Roman" w:cs="Times New Roman"/>
          <w:sz w:val="28"/>
          <w:szCs w:val="28"/>
        </w:rPr>
        <w:t xml:space="preserve">A </w:t>
      </w:r>
      <w:r w:rsidRPr="00C73B7D">
        <w:rPr>
          <w:rFonts w:ascii="Times New Roman" w:hAnsi="Times New Roman" w:cs="Times New Roman"/>
          <w:sz w:val="28"/>
          <w:szCs w:val="28"/>
        </w:rPr>
        <w:t xml:space="preserve"> HA</w:t>
      </w:r>
      <w:proofErr w:type="gramEnd"/>
      <w:r w:rsidRPr="00C73B7D">
        <w:rPr>
          <w:rFonts w:ascii="Times New Roman" w:hAnsi="Times New Roman" w:cs="Times New Roman"/>
          <w:sz w:val="28"/>
          <w:szCs w:val="28"/>
        </w:rPr>
        <w:t xml:space="preserve"> SEGUITO IL PROGRAMMA PREVISTO PER LA CLASSE</w:t>
      </w:r>
      <w:r w:rsidR="00C73B7D">
        <w:rPr>
          <w:rFonts w:ascii="Times New Roman" w:hAnsi="Times New Roman" w:cs="Times New Roman"/>
          <w:sz w:val="28"/>
          <w:szCs w:val="28"/>
        </w:rPr>
        <w:t xml:space="preserve">  </w:t>
      </w:r>
      <w:r w:rsidRPr="00C73B7D">
        <w:rPr>
          <w:rFonts w:ascii="Times New Roman" w:hAnsi="Times New Roman" w:cs="Times New Roman"/>
          <w:sz w:val="28"/>
          <w:szCs w:val="28"/>
        </w:rPr>
        <w:t xml:space="preserve">CON L’UTILIZZO DEGLI STRUMENTI DISPENSATIVI E COMPENSATIVI PREVISTI DALLA LEGGE 170, COME ESPLICITATI NEL PDP. </w:t>
      </w:r>
    </w:p>
    <w:p w:rsidR="008C1830" w:rsidRPr="00C73B7D" w:rsidRDefault="008C1830">
      <w:pPr>
        <w:rPr>
          <w:rFonts w:ascii="Times New Roman" w:hAnsi="Times New Roman" w:cs="Times New Roman"/>
          <w:sz w:val="28"/>
          <w:szCs w:val="28"/>
        </w:rPr>
      </w:pPr>
    </w:p>
    <w:p w:rsidR="005F66BE" w:rsidRPr="00C73B7D" w:rsidRDefault="005F66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142"/>
      </w:tblGrid>
      <w:tr w:rsidR="005F66BE" w:rsidRPr="00C73B7D" w:rsidTr="005F66BE">
        <w:tc>
          <w:tcPr>
            <w:tcW w:w="3209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7D">
              <w:rPr>
                <w:rFonts w:ascii="Times New Roman" w:hAnsi="Times New Roman" w:cs="Times New Roman"/>
                <w:sz w:val="24"/>
                <w:szCs w:val="24"/>
              </w:rPr>
              <w:t>CRITERI E MODALITA’ DI VALUTAZIONE</w:t>
            </w:r>
          </w:p>
        </w:tc>
        <w:tc>
          <w:tcPr>
            <w:tcW w:w="6142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7D">
              <w:rPr>
                <w:rFonts w:ascii="Times New Roman" w:hAnsi="Times New Roman" w:cs="Times New Roman"/>
                <w:sz w:val="28"/>
                <w:szCs w:val="28"/>
              </w:rPr>
              <w:t>Prove scritte e orali con l’utilizzo di mediatori didattici</w:t>
            </w:r>
            <w:r w:rsidR="007F0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7D">
              <w:rPr>
                <w:rFonts w:ascii="Times New Roman" w:hAnsi="Times New Roman" w:cs="Times New Roman"/>
                <w:sz w:val="28"/>
                <w:szCs w:val="28"/>
              </w:rPr>
              <w:t>(mappe mentali-mappe cognitive-mp3-sintesi vocale-calcolatrice…)</w:t>
            </w:r>
          </w:p>
        </w:tc>
      </w:tr>
      <w:tr w:rsidR="005F66BE" w:rsidRPr="00C73B7D" w:rsidTr="005F66BE">
        <w:tc>
          <w:tcPr>
            <w:tcW w:w="3209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7D">
              <w:rPr>
                <w:rFonts w:ascii="Times New Roman" w:hAnsi="Times New Roman" w:cs="Times New Roman"/>
                <w:sz w:val="28"/>
                <w:szCs w:val="28"/>
              </w:rPr>
              <w:t>Valutazioni più attente alle conoscenze e alle competenze di analisi, sintesi e collegamento con eventuali elaborazioni personali, piuttosto che alla correttezza formale.</w:t>
            </w:r>
          </w:p>
        </w:tc>
      </w:tr>
      <w:tr w:rsidR="005F66BE" w:rsidRPr="00C73B7D" w:rsidTr="005F66BE">
        <w:tc>
          <w:tcPr>
            <w:tcW w:w="3209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7D">
              <w:rPr>
                <w:rFonts w:ascii="Times New Roman" w:hAnsi="Times New Roman" w:cs="Times New Roman"/>
                <w:sz w:val="28"/>
                <w:szCs w:val="28"/>
              </w:rPr>
              <w:t>Prove informatizzate</w:t>
            </w:r>
          </w:p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BE" w:rsidRPr="00C73B7D" w:rsidTr="005F66BE">
        <w:tc>
          <w:tcPr>
            <w:tcW w:w="3209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7D">
              <w:rPr>
                <w:rFonts w:ascii="Times New Roman" w:hAnsi="Times New Roman" w:cs="Times New Roman"/>
                <w:sz w:val="28"/>
                <w:szCs w:val="28"/>
              </w:rPr>
              <w:t>Valutazione dei progressi in itinere</w:t>
            </w:r>
          </w:p>
          <w:p w:rsidR="005F66BE" w:rsidRPr="00C73B7D" w:rsidRDefault="005F6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6BE" w:rsidRPr="00C73B7D" w:rsidRDefault="005F66BE">
      <w:pPr>
        <w:rPr>
          <w:rFonts w:ascii="Times New Roman" w:hAnsi="Times New Roman" w:cs="Times New Roman"/>
          <w:sz w:val="28"/>
          <w:szCs w:val="28"/>
        </w:rPr>
      </w:pPr>
    </w:p>
    <w:p w:rsidR="005F66BE" w:rsidRDefault="005F66BE">
      <w:pPr>
        <w:rPr>
          <w:rFonts w:ascii="Times New Roman" w:hAnsi="Times New Roman" w:cs="Times New Roman"/>
          <w:b/>
          <w:sz w:val="28"/>
          <w:szCs w:val="28"/>
        </w:rPr>
      </w:pPr>
    </w:p>
    <w:p w:rsidR="008C1830" w:rsidRDefault="008C1830">
      <w:pPr>
        <w:rPr>
          <w:rFonts w:ascii="Times New Roman" w:hAnsi="Times New Roman" w:cs="Times New Roman"/>
          <w:b/>
          <w:sz w:val="28"/>
          <w:szCs w:val="28"/>
        </w:rPr>
      </w:pPr>
    </w:p>
    <w:p w:rsidR="008C1830" w:rsidRDefault="008C1830">
      <w:pPr>
        <w:rPr>
          <w:rFonts w:ascii="Times New Roman" w:hAnsi="Times New Roman" w:cs="Times New Roman"/>
          <w:b/>
          <w:sz w:val="28"/>
          <w:szCs w:val="28"/>
        </w:rPr>
      </w:pPr>
    </w:p>
    <w:p w:rsidR="005F66BE" w:rsidRDefault="005F66BE" w:rsidP="005F66BE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BE">
        <w:rPr>
          <w:rFonts w:ascii="Times New Roman" w:hAnsi="Times New Roman" w:cs="Times New Roman"/>
          <w:b/>
          <w:sz w:val="24"/>
          <w:szCs w:val="24"/>
        </w:rPr>
        <w:t xml:space="preserve"> Valutazione degli alunni con difficoltà specifica di apprendimento (DSA)</w:t>
      </w:r>
    </w:p>
    <w:p w:rsidR="005F66BE" w:rsidRPr="005F66BE" w:rsidRDefault="005F66BE" w:rsidP="005F66BE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6BE" w:rsidRPr="007E5501" w:rsidRDefault="005F66BE" w:rsidP="006A541D">
      <w:pPr>
        <w:numPr>
          <w:ilvl w:val="0"/>
          <w:numId w:val="3"/>
        </w:numPr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5501">
        <w:rPr>
          <w:rFonts w:ascii="Times New Roman" w:hAnsi="Times New Roman" w:cs="Times New Roman"/>
          <w:bCs/>
          <w:iCs/>
          <w:sz w:val="24"/>
          <w:szCs w:val="24"/>
        </w:rPr>
        <w:t xml:space="preserve">Il Consiglio di Classe, per gli alunni con difficoltà specifiche di apprendimento (DSA) adeguatamente certificate, nella valutazione e nella verifica degli </w:t>
      </w:r>
      <w:proofErr w:type="gramStart"/>
      <w:r w:rsidRPr="007E5501">
        <w:rPr>
          <w:rFonts w:ascii="Times New Roman" w:hAnsi="Times New Roman" w:cs="Times New Roman"/>
          <w:bCs/>
          <w:iCs/>
          <w:sz w:val="24"/>
          <w:szCs w:val="24"/>
        </w:rPr>
        <w:t>apprendimenti,  dovrà</w:t>
      </w:r>
      <w:proofErr w:type="gramEnd"/>
      <w:r w:rsidRPr="007E5501">
        <w:rPr>
          <w:rFonts w:ascii="Times New Roman" w:hAnsi="Times New Roman" w:cs="Times New Roman"/>
          <w:bCs/>
          <w:iCs/>
          <w:sz w:val="24"/>
          <w:szCs w:val="24"/>
        </w:rPr>
        <w:t xml:space="preserve"> tener conto delle specifiche situazioni soggettive di tali alunni comprese quelle effettuate in sede di esame conclusivo dei cicli. A tali fini, nello svolgimento dell’attività didattica e delle prove d’esame, sono adottati gli strumenti compensativi e dispensativi ritenuti più idonei:</w:t>
      </w:r>
      <w:bookmarkStart w:id="0" w:name="_GoBack"/>
      <w:bookmarkEnd w:id="0"/>
    </w:p>
    <w:p w:rsidR="005F66BE" w:rsidRPr="005F66BE" w:rsidRDefault="005F66BE" w:rsidP="005F66BE">
      <w:pPr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BE" w:rsidRPr="005F66BE" w:rsidRDefault="005F66BE" w:rsidP="005F66BE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BE">
        <w:rPr>
          <w:rFonts w:ascii="Times New Roman" w:hAnsi="Times New Roman" w:cs="Times New Roman"/>
          <w:b/>
          <w:sz w:val="24"/>
          <w:szCs w:val="24"/>
        </w:rPr>
        <w:t>Misure dispensative:</w:t>
      </w:r>
    </w:p>
    <w:p w:rsidR="005F66BE" w:rsidRPr="005F66BE" w:rsidRDefault="005F66BE" w:rsidP="005F66B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6BE">
        <w:rPr>
          <w:rFonts w:ascii="Times New Roman" w:hAnsi="Times New Roman" w:cs="Times New Roman"/>
          <w:sz w:val="24"/>
          <w:szCs w:val="24"/>
        </w:rPr>
        <w:t>Nelle prove scritte l’alunno</w:t>
      </w:r>
      <w:r w:rsidR="008C1830">
        <w:rPr>
          <w:rFonts w:ascii="Times New Roman" w:hAnsi="Times New Roman" w:cs="Times New Roman"/>
          <w:sz w:val="24"/>
          <w:szCs w:val="24"/>
        </w:rPr>
        <w:t>/a viene dispensato/a</w:t>
      </w:r>
    </w:p>
    <w:p w:rsidR="005F66BE" w:rsidRPr="005F66BE" w:rsidRDefault="007F0565" w:rsidP="007F0565">
      <w:pPr>
        <w:suppressAutoHyphens/>
        <w:autoSpaceDE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sz w:val="24"/>
          <w:szCs w:val="24"/>
        </w:rPr>
        <w:t>dai tempi standard (dalla consegna delle prove scritte in tempi maggiori di quelli previsti per gli alunni senza DSA);</w:t>
      </w:r>
    </w:p>
    <w:p w:rsidR="005F66BE" w:rsidRDefault="007F0565" w:rsidP="007F0565">
      <w:pPr>
        <w:suppressAutoHyphens/>
        <w:autoSpaceDE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sz w:val="24"/>
          <w:szCs w:val="24"/>
        </w:rPr>
        <w:t xml:space="preserve">altro </w:t>
      </w:r>
      <w:proofErr w:type="gramStart"/>
      <w:r w:rsidR="005F66BE" w:rsidRPr="005F66BE">
        <w:rPr>
          <w:rFonts w:ascii="Times New Roman" w:hAnsi="Times New Roman" w:cs="Times New Roman"/>
          <w:sz w:val="24"/>
          <w:szCs w:val="24"/>
        </w:rPr>
        <w:t>( es.</w:t>
      </w:r>
      <w:proofErr w:type="gramEnd"/>
      <w:r w:rsidR="005F66BE" w:rsidRPr="005F66BE">
        <w:rPr>
          <w:rFonts w:ascii="Times New Roman" w:hAnsi="Times New Roman" w:cs="Times New Roman"/>
          <w:sz w:val="24"/>
          <w:szCs w:val="24"/>
        </w:rPr>
        <w:t>: sostituzione della scrittura con linguaggio verbale e/o iconico)</w:t>
      </w:r>
    </w:p>
    <w:p w:rsidR="007F0565" w:rsidRDefault="007F0565" w:rsidP="007F0565">
      <w:pPr>
        <w:suppressAutoHyphens/>
        <w:autoSpaceDE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F0565" w:rsidRPr="005F66BE" w:rsidRDefault="007F0565" w:rsidP="007F0565">
      <w:pPr>
        <w:suppressAutoHyphens/>
        <w:autoSpaceDE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F66BE" w:rsidRPr="005F66BE" w:rsidRDefault="005F66BE" w:rsidP="005F66BE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F66BE" w:rsidRPr="005F66BE" w:rsidRDefault="005F66BE" w:rsidP="005F66BE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BE">
        <w:rPr>
          <w:rFonts w:ascii="Times New Roman" w:hAnsi="Times New Roman" w:cs="Times New Roman"/>
          <w:b/>
          <w:iCs/>
          <w:sz w:val="24"/>
          <w:szCs w:val="24"/>
        </w:rPr>
        <w:t>Strumenti compensativi:</w:t>
      </w:r>
    </w:p>
    <w:p w:rsidR="005F66BE" w:rsidRPr="005F66BE" w:rsidRDefault="005F66BE" w:rsidP="005F66BE">
      <w:pPr>
        <w:autoSpaceDE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6BE">
        <w:rPr>
          <w:rFonts w:ascii="Times New Roman" w:hAnsi="Times New Roman" w:cs="Times New Roman"/>
          <w:iCs/>
          <w:sz w:val="24"/>
          <w:szCs w:val="24"/>
        </w:rPr>
        <w:t>L’alunno</w:t>
      </w:r>
      <w:r w:rsidR="008C1830">
        <w:rPr>
          <w:rFonts w:ascii="Times New Roman" w:hAnsi="Times New Roman" w:cs="Times New Roman"/>
          <w:iCs/>
          <w:sz w:val="24"/>
          <w:szCs w:val="24"/>
        </w:rPr>
        <w:t>/a</w:t>
      </w:r>
      <w:r w:rsidRPr="005F66BE">
        <w:rPr>
          <w:rFonts w:ascii="Times New Roman" w:hAnsi="Times New Roman" w:cs="Times New Roman"/>
          <w:iCs/>
          <w:sz w:val="24"/>
          <w:szCs w:val="24"/>
        </w:rPr>
        <w:t xml:space="preserve"> potrà usufruire dei seguenti strumenti compensativi:</w:t>
      </w:r>
    </w:p>
    <w:p w:rsidR="005F66BE" w:rsidRPr="005F66BE" w:rsidRDefault="007F0565" w:rsidP="007F0565">
      <w:pPr>
        <w:suppressAutoHyphens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iCs/>
          <w:sz w:val="24"/>
          <w:szCs w:val="24"/>
        </w:rPr>
        <w:t xml:space="preserve">uso di mediatori didattici durante le prove scritte e orali (mappe mentali, mappe </w:t>
      </w:r>
      <w:proofErr w:type="gramStart"/>
      <w:r w:rsidR="005F66BE" w:rsidRPr="005F66BE">
        <w:rPr>
          <w:rFonts w:ascii="Times New Roman" w:hAnsi="Times New Roman" w:cs="Times New Roman"/>
          <w:iCs/>
          <w:sz w:val="24"/>
          <w:szCs w:val="24"/>
        </w:rPr>
        <w:t>cognitive..</w:t>
      </w:r>
      <w:proofErr w:type="gramEnd"/>
      <w:r w:rsidR="005F66BE" w:rsidRPr="005F66BE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5F66BE" w:rsidRPr="005F66BE" w:rsidRDefault="007F0565" w:rsidP="005F66BE">
      <w:pPr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sz w:val="24"/>
          <w:szCs w:val="24"/>
        </w:rPr>
        <w:t>calcolatrice</w:t>
      </w:r>
      <w:r w:rsidR="005F66BE" w:rsidRPr="005F6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>o computer con foglio di calcolo</w:t>
      </w:r>
    </w:p>
    <w:p w:rsidR="005F66BE" w:rsidRPr="005F66BE" w:rsidRDefault="007F0565" w:rsidP="005F66BE">
      <w:pPr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iCs/>
          <w:sz w:val="24"/>
          <w:szCs w:val="24"/>
        </w:rPr>
        <w:t xml:space="preserve">computer con videoscrittura, correttore ortografico </w:t>
      </w:r>
    </w:p>
    <w:p w:rsidR="005F66BE" w:rsidRPr="005F66BE" w:rsidRDefault="007F0565" w:rsidP="005F66BE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sz w:val="24"/>
          <w:szCs w:val="24"/>
        </w:rPr>
        <w:t>risorse audio (</w:t>
      </w:r>
      <w:proofErr w:type="gramStart"/>
      <w:r w:rsidR="005F66BE" w:rsidRPr="005F66BE">
        <w:rPr>
          <w:rFonts w:ascii="Times New Roman" w:hAnsi="Times New Roman" w:cs="Times New Roman"/>
          <w:sz w:val="24"/>
          <w:szCs w:val="24"/>
        </w:rPr>
        <w:t>registrazioni,  sintesi</w:t>
      </w:r>
      <w:proofErr w:type="gramEnd"/>
      <w:r w:rsidR="005F66BE" w:rsidRPr="005F66BE">
        <w:rPr>
          <w:rFonts w:ascii="Times New Roman" w:hAnsi="Times New Roman" w:cs="Times New Roman"/>
          <w:sz w:val="24"/>
          <w:szCs w:val="24"/>
        </w:rPr>
        <w:t xml:space="preserve"> vocale, in formato mp3 per prove INVALSI) – in riferimento alla Nota sullo svolgimento delle Prove Nazionali INVALSI 20</w:t>
      </w:r>
      <w:r w:rsidR="008C1830">
        <w:rPr>
          <w:rFonts w:ascii="Times New Roman" w:hAnsi="Times New Roman" w:cs="Times New Roman"/>
          <w:sz w:val="24"/>
          <w:szCs w:val="24"/>
        </w:rPr>
        <w:t>12/2013 per alunni con Bisogni Educativi S</w:t>
      </w:r>
      <w:r w:rsidR="005F66BE" w:rsidRPr="005F66BE">
        <w:rPr>
          <w:rFonts w:ascii="Times New Roman" w:hAnsi="Times New Roman" w:cs="Times New Roman"/>
          <w:sz w:val="24"/>
          <w:szCs w:val="24"/>
        </w:rPr>
        <w:t xml:space="preserve">peciali.  </w:t>
      </w:r>
    </w:p>
    <w:p w:rsidR="005F66BE" w:rsidRPr="005F66BE" w:rsidRDefault="007F0565" w:rsidP="005F66BE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>computer con sintetizzatore vocale (</w:t>
      </w:r>
      <w:proofErr w:type="spellStart"/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>Leggixme</w:t>
      </w:r>
      <w:proofErr w:type="spellEnd"/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>Alfareader</w:t>
      </w:r>
      <w:proofErr w:type="spellEnd"/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 xml:space="preserve"> di proprietà dell’alunno o della scuola)</w:t>
      </w:r>
    </w:p>
    <w:p w:rsidR="005F66BE" w:rsidRPr="005F66BE" w:rsidRDefault="007F0565" w:rsidP="005F66BE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>vocabolario multimediale (di proprietà dell’alunno o della scuola)</w:t>
      </w:r>
    </w:p>
    <w:p w:rsidR="005F66BE" w:rsidRDefault="007F0565" w:rsidP="005F66BE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□ </w:t>
      </w:r>
      <w:r w:rsidR="005F66BE" w:rsidRPr="005F66BE">
        <w:rPr>
          <w:rFonts w:ascii="Times New Roman" w:hAnsi="Times New Roman" w:cs="Times New Roman"/>
          <w:bCs/>
          <w:iCs/>
          <w:sz w:val="24"/>
          <w:szCs w:val="24"/>
        </w:rPr>
        <w:t>lettura delle consegne da parte di un docente</w:t>
      </w:r>
      <w:r w:rsidR="005F66B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66BE" w:rsidRDefault="005F66BE" w:rsidP="005F66BE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F66BE" w:rsidRDefault="005F66BE" w:rsidP="005F66BE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Per il Consiglio di Classe</w:t>
      </w:r>
      <w:r w:rsidR="008C183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Data</w:t>
      </w:r>
    </w:p>
    <w:p w:rsidR="005F66BE" w:rsidRPr="005F66BE" w:rsidRDefault="005F66BE" w:rsidP="005F66BE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Il/La coordinatore/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trice</w:t>
      </w:r>
      <w:proofErr w:type="spellEnd"/>
    </w:p>
    <w:sectPr w:rsidR="005F66BE" w:rsidRPr="005F6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CE1"/>
    <w:multiLevelType w:val="hybridMultilevel"/>
    <w:tmpl w:val="E7DC691C"/>
    <w:lvl w:ilvl="0" w:tplc="F45637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BE"/>
    <w:rsid w:val="00156378"/>
    <w:rsid w:val="005F66BE"/>
    <w:rsid w:val="007E5501"/>
    <w:rsid w:val="007F0565"/>
    <w:rsid w:val="008C1830"/>
    <w:rsid w:val="00C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EF294-2075-47A3-925F-6B5621F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nicoletta torlone</cp:lastModifiedBy>
  <cp:revision>9</cp:revision>
  <dcterms:created xsi:type="dcterms:W3CDTF">2014-06-05T14:04:00Z</dcterms:created>
  <dcterms:modified xsi:type="dcterms:W3CDTF">2016-05-20T08:00:00Z</dcterms:modified>
</cp:coreProperties>
</file>